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CCA77" w14:textId="77777777" w:rsidR="00F44663" w:rsidRDefault="003713E9">
      <w:pPr>
        <w:pStyle w:val="a3"/>
        <w:spacing w:before="0"/>
        <w:ind w:left="18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09E16DD" wp14:editId="7BE01FC8">
            <wp:extent cx="3076205" cy="14294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205" cy="142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FFFE9" w14:textId="77777777" w:rsidR="00F44663" w:rsidRDefault="00F44663">
      <w:pPr>
        <w:pStyle w:val="a3"/>
        <w:spacing w:before="2"/>
        <w:ind w:left="0"/>
        <w:rPr>
          <w:rFonts w:ascii="Times New Roman"/>
          <w:sz w:val="6"/>
        </w:rPr>
      </w:pPr>
    </w:p>
    <w:p w14:paraId="57D96ED3" w14:textId="77777777" w:rsidR="00F44663" w:rsidRDefault="003713E9">
      <w:pPr>
        <w:pStyle w:val="1"/>
        <w:spacing w:line="594" w:lineRule="exact"/>
        <w:ind w:left="3057" w:right="3073"/>
        <w:jc w:val="center"/>
        <w:rPr>
          <w:lang w:eastAsia="zh-CN"/>
        </w:rPr>
      </w:pPr>
      <w:r>
        <w:rPr>
          <w:lang w:eastAsia="zh-CN"/>
        </w:rPr>
        <w:t>中国医师协会</w:t>
      </w:r>
    </w:p>
    <w:p w14:paraId="4B7D850B" w14:textId="77777777" w:rsidR="00F44663" w:rsidRDefault="003713E9">
      <w:pPr>
        <w:spacing w:before="29"/>
        <w:ind w:left="1473"/>
        <w:rPr>
          <w:rFonts w:ascii="STZhongsong" w:eastAsia="STZhongsong"/>
          <w:sz w:val="40"/>
          <w:lang w:eastAsia="zh-CN"/>
        </w:rPr>
      </w:pPr>
      <w:r>
        <w:rPr>
          <w:rFonts w:ascii="STZhongsong" w:eastAsia="STZhongsong" w:hint="eastAsia"/>
          <w:sz w:val="40"/>
          <w:lang w:eastAsia="zh-CN"/>
        </w:rPr>
        <w:t>健康传播工作委员会及平台简介</w:t>
      </w:r>
    </w:p>
    <w:p w14:paraId="2965E285" w14:textId="77777777" w:rsidR="00F44663" w:rsidRDefault="00F44663">
      <w:pPr>
        <w:pStyle w:val="a3"/>
        <w:spacing w:before="3"/>
        <w:ind w:left="0"/>
        <w:rPr>
          <w:rFonts w:ascii="STZhongsong"/>
          <w:sz w:val="48"/>
          <w:lang w:eastAsia="zh-CN"/>
        </w:rPr>
      </w:pPr>
    </w:p>
    <w:p w14:paraId="44AFD4E5" w14:textId="77777777" w:rsidR="00F44663" w:rsidRDefault="003713E9">
      <w:pPr>
        <w:pStyle w:val="a3"/>
        <w:spacing w:before="0"/>
        <w:ind w:left="1613"/>
        <w:rPr>
          <w:rFonts w:ascii="Arial Unicode MS" w:eastAsia="Arial Unicode MS"/>
          <w:lang w:eastAsia="zh-CN"/>
        </w:rPr>
      </w:pPr>
      <w:r>
        <w:rPr>
          <w:rFonts w:ascii="Arial Unicode MS" w:eastAsia="Arial Unicode MS" w:hint="eastAsia"/>
          <w:lang w:eastAsia="zh-CN"/>
        </w:rPr>
        <w:t>【中国医师协会健康传播工作委员会简介】</w:t>
      </w:r>
    </w:p>
    <w:p w14:paraId="28872118" w14:textId="77777777" w:rsidR="00F44663" w:rsidRDefault="003713E9">
      <w:pPr>
        <w:pStyle w:val="a3"/>
        <w:spacing w:before="211" w:line="408" w:lineRule="auto"/>
        <w:ind w:right="114" w:firstLine="559"/>
        <w:rPr>
          <w:lang w:eastAsia="zh-CN"/>
        </w:rPr>
      </w:pPr>
      <w:r>
        <w:rPr>
          <w:spacing w:val="5"/>
          <w:lang w:eastAsia="zh-CN"/>
        </w:rPr>
        <w:t xml:space="preserve">中国医师协会健康传播工作委员会由中国医疗自媒体联盟与 </w:t>
      </w:r>
      <w:r>
        <w:rPr>
          <w:spacing w:val="-7"/>
          <w:lang w:eastAsia="zh-CN"/>
        </w:rPr>
        <w:t xml:space="preserve">中国医师协会健康传播专业委员会合并重组而成。由国家卫生健康 </w:t>
      </w:r>
      <w:r>
        <w:rPr>
          <w:spacing w:val="-11"/>
          <w:lang w:eastAsia="zh-CN"/>
        </w:rPr>
        <w:t xml:space="preserve">委宣传司指导，中国传媒大学媒介与公共事务研究院提供学术支持， 秘书处常设江苏南通大学附属医院。原中国医疗自媒体联盟开展的 </w:t>
      </w:r>
      <w:r>
        <w:rPr>
          <w:spacing w:val="-7"/>
          <w:lang w:eastAsia="zh-CN"/>
        </w:rPr>
        <w:t>所有工作，中国医师协会健康传播工作委员会将延续进行。</w:t>
      </w:r>
    </w:p>
    <w:p w14:paraId="630D6FA2" w14:textId="32096AC5" w:rsidR="00F44663" w:rsidRDefault="003713E9">
      <w:pPr>
        <w:pStyle w:val="a3"/>
        <w:spacing w:line="408" w:lineRule="auto"/>
        <w:ind w:right="132" w:firstLine="559"/>
        <w:jc w:val="both"/>
        <w:rPr>
          <w:lang w:eastAsia="zh-CN"/>
        </w:rPr>
      </w:pPr>
      <w:r>
        <w:rPr>
          <w:spacing w:val="-8"/>
          <w:lang w:eastAsia="zh-CN"/>
        </w:rPr>
        <w:t xml:space="preserve">健康传播工作委员会现拥有成员 </w:t>
      </w:r>
      <w:r>
        <w:rPr>
          <w:lang w:eastAsia="zh-CN"/>
        </w:rPr>
        <w:t>2</w:t>
      </w:r>
      <w:r w:rsidR="00460608">
        <w:rPr>
          <w:lang w:eastAsia="zh-CN"/>
        </w:rPr>
        <w:t>951</w:t>
      </w:r>
      <w:r>
        <w:rPr>
          <w:spacing w:val="-25"/>
          <w:lang w:eastAsia="zh-CN"/>
        </w:rPr>
        <w:t>个，</w:t>
      </w:r>
      <w:r>
        <w:rPr>
          <w:spacing w:val="-9"/>
          <w:lang w:eastAsia="zh-CN"/>
        </w:rPr>
        <w:t>10</w:t>
      </w:r>
      <w:r>
        <w:rPr>
          <w:spacing w:val="-10"/>
          <w:lang w:eastAsia="zh-CN"/>
        </w:rPr>
        <w:t xml:space="preserve"> </w:t>
      </w:r>
      <w:proofErr w:type="gramStart"/>
      <w:r>
        <w:rPr>
          <w:spacing w:val="-10"/>
          <w:lang w:eastAsia="zh-CN"/>
        </w:rPr>
        <w:t>个</w:t>
      </w:r>
      <w:proofErr w:type="gramEnd"/>
      <w:r>
        <w:rPr>
          <w:spacing w:val="-10"/>
          <w:lang w:eastAsia="zh-CN"/>
        </w:rPr>
        <w:t>省级健康传播委</w:t>
      </w:r>
      <w:r>
        <w:rPr>
          <w:spacing w:val="-12"/>
          <w:lang w:eastAsia="zh-CN"/>
        </w:rPr>
        <w:t>员会团体成员，基本覆盖各专业领域和各省份，成员各新媒体平台累</w:t>
      </w:r>
      <w:r>
        <w:rPr>
          <w:spacing w:val="-14"/>
          <w:lang w:eastAsia="zh-CN"/>
        </w:rPr>
        <w:t xml:space="preserve">计粉丝数近 </w:t>
      </w:r>
      <w:bookmarkStart w:id="0" w:name="_GoBack"/>
      <w:r>
        <w:rPr>
          <w:lang w:eastAsia="zh-CN"/>
        </w:rPr>
        <w:t>2</w:t>
      </w:r>
      <w:bookmarkEnd w:id="0"/>
      <w:r>
        <w:rPr>
          <w:spacing w:val="-8"/>
          <w:lang w:eastAsia="zh-CN"/>
        </w:rPr>
        <w:t xml:space="preserve"> 亿。建有“蝴蝶健康”科普平台、 “蝴蝶学院”孵化</w:t>
      </w:r>
      <w:r>
        <w:rPr>
          <w:spacing w:val="-11"/>
          <w:lang w:eastAsia="zh-CN"/>
        </w:rPr>
        <w:t>平台和“蝴蝶公益”共享平台等三大平台，拥有强大的专家库、讲师库、案例库、资源库，下设四川大学华西医院、中国医科大学附属第</w:t>
      </w:r>
      <w:r>
        <w:rPr>
          <w:spacing w:val="-9"/>
          <w:lang w:eastAsia="zh-CN"/>
        </w:rPr>
        <w:t xml:space="preserve">一医院、北京儿童医院、南开大学继续教育学院等 </w:t>
      </w:r>
      <w:r>
        <w:rPr>
          <w:lang w:eastAsia="zh-CN"/>
        </w:rPr>
        <w:t>20</w:t>
      </w:r>
      <w:r>
        <w:rPr>
          <w:spacing w:val="-7"/>
          <w:lang w:eastAsia="zh-CN"/>
        </w:rPr>
        <w:t xml:space="preserve"> </w:t>
      </w:r>
      <w:proofErr w:type="gramStart"/>
      <w:r>
        <w:rPr>
          <w:spacing w:val="-7"/>
          <w:lang w:eastAsia="zh-CN"/>
        </w:rPr>
        <w:t>个</w:t>
      </w:r>
      <w:proofErr w:type="gramEnd"/>
      <w:r>
        <w:rPr>
          <w:spacing w:val="-7"/>
          <w:lang w:eastAsia="zh-CN"/>
        </w:rPr>
        <w:t>新媒体实训</w:t>
      </w:r>
      <w:r>
        <w:rPr>
          <w:spacing w:val="-12"/>
          <w:lang w:eastAsia="zh-CN"/>
        </w:rPr>
        <w:t>基地。健康传播工作委员会与今日头条、一点资讯、健康中国新媒体</w:t>
      </w:r>
      <w:r>
        <w:rPr>
          <w:spacing w:val="-11"/>
          <w:lang w:eastAsia="zh-CN"/>
        </w:rPr>
        <w:t>平台、</w:t>
      </w:r>
      <w:proofErr w:type="gramStart"/>
      <w:r>
        <w:rPr>
          <w:spacing w:val="-11"/>
          <w:lang w:eastAsia="zh-CN"/>
        </w:rPr>
        <w:t>腾讯较真</w:t>
      </w:r>
      <w:proofErr w:type="gramEnd"/>
      <w:r>
        <w:rPr>
          <w:spacing w:val="-11"/>
          <w:lang w:eastAsia="zh-CN"/>
        </w:rPr>
        <w:t>、生命与医学科学倡导公益联盟等签署战略合作。联</w:t>
      </w:r>
      <w:r>
        <w:rPr>
          <w:spacing w:val="-4"/>
          <w:lang w:eastAsia="zh-CN"/>
        </w:rPr>
        <w:t>盟荣获年度 “正能量传播奖”“健康传播杰出贡献奖”等荣誉。</w:t>
      </w:r>
    </w:p>
    <w:p w14:paraId="1580727F" w14:textId="77777777" w:rsidR="00F44663" w:rsidRDefault="00F44663">
      <w:pPr>
        <w:spacing w:line="408" w:lineRule="auto"/>
        <w:jc w:val="both"/>
        <w:rPr>
          <w:lang w:eastAsia="zh-CN"/>
        </w:rPr>
        <w:sectPr w:rsidR="00F44663">
          <w:type w:val="continuous"/>
          <w:pgSz w:w="11910" w:h="16840"/>
          <w:pgMar w:top="1540" w:right="1660" w:bottom="280" w:left="1680" w:header="720" w:footer="720" w:gutter="0"/>
          <w:cols w:space="720"/>
        </w:sectPr>
      </w:pPr>
    </w:p>
    <w:p w14:paraId="7BB5210A" w14:textId="77777777" w:rsidR="00F44663" w:rsidRDefault="003713E9">
      <w:pPr>
        <w:pStyle w:val="a3"/>
        <w:spacing w:before="0" w:line="408" w:lineRule="auto"/>
        <w:ind w:left="240" w:right="510" w:firstLine="559"/>
        <w:jc w:val="both"/>
        <w:rPr>
          <w:lang w:eastAsia="zh-CN"/>
        </w:rPr>
      </w:pPr>
      <w:r>
        <w:rPr>
          <w:lang w:eastAsia="zh-CN"/>
        </w:rPr>
        <w:lastRenderedPageBreak/>
        <w:t>健康传播工作委员会秉承“有爱有家有力量”的精神，发挥</w:t>
      </w:r>
      <w:r>
        <w:rPr>
          <w:spacing w:val="-16"/>
          <w:lang w:eastAsia="zh-CN"/>
        </w:rPr>
        <w:t>强大的联动作用，打击涉</w:t>
      </w:r>
      <w:proofErr w:type="gramStart"/>
      <w:r>
        <w:rPr>
          <w:spacing w:val="-16"/>
          <w:lang w:eastAsia="zh-CN"/>
        </w:rPr>
        <w:t>医</w:t>
      </w:r>
      <w:proofErr w:type="gramEnd"/>
      <w:r>
        <w:rPr>
          <w:spacing w:val="-16"/>
          <w:lang w:eastAsia="zh-CN"/>
        </w:rPr>
        <w:t xml:space="preserve">谣言，普及医学知识，树立行业形象， </w:t>
      </w:r>
      <w:r>
        <w:rPr>
          <w:spacing w:val="-10"/>
          <w:lang w:eastAsia="zh-CN"/>
        </w:rPr>
        <w:t>架构</w:t>
      </w:r>
      <w:proofErr w:type="gramStart"/>
      <w:r>
        <w:rPr>
          <w:spacing w:val="-10"/>
          <w:lang w:eastAsia="zh-CN"/>
        </w:rPr>
        <w:t>医</w:t>
      </w:r>
      <w:proofErr w:type="gramEnd"/>
      <w:r>
        <w:rPr>
          <w:spacing w:val="-10"/>
          <w:lang w:eastAsia="zh-CN"/>
        </w:rPr>
        <w:t xml:space="preserve">患桥梁，实现优质资源共享，形成全社会健康传播合力， </w:t>
      </w:r>
      <w:r>
        <w:rPr>
          <w:spacing w:val="-23"/>
          <w:lang w:eastAsia="zh-CN"/>
        </w:rPr>
        <w:t>助力“健康中国”战略和“健康中国行动计划”实施。</w:t>
      </w:r>
    </w:p>
    <w:p w14:paraId="6EC17198" w14:textId="77777777" w:rsidR="00F44663" w:rsidRDefault="00F44663">
      <w:pPr>
        <w:pStyle w:val="a3"/>
        <w:spacing w:before="0"/>
        <w:ind w:left="0"/>
        <w:rPr>
          <w:lang w:eastAsia="zh-CN"/>
        </w:rPr>
      </w:pPr>
    </w:p>
    <w:p w14:paraId="0E2FC2E4" w14:textId="77777777" w:rsidR="00F44663" w:rsidRDefault="00F44663">
      <w:pPr>
        <w:pStyle w:val="a3"/>
        <w:spacing w:before="4"/>
        <w:ind w:left="0"/>
        <w:rPr>
          <w:sz w:val="19"/>
          <w:lang w:eastAsia="zh-CN"/>
        </w:rPr>
      </w:pPr>
    </w:p>
    <w:p w14:paraId="5954633E" w14:textId="77777777" w:rsidR="00F44663" w:rsidRDefault="003713E9">
      <w:pPr>
        <w:pStyle w:val="a3"/>
        <w:spacing w:before="0"/>
        <w:ind w:left="2547"/>
        <w:rPr>
          <w:rFonts w:ascii="Arial Unicode MS" w:eastAsia="Arial Unicode MS" w:hAnsi="Arial Unicode MS"/>
          <w:lang w:eastAsia="zh-CN"/>
        </w:rPr>
      </w:pPr>
      <w:r>
        <w:rPr>
          <w:rFonts w:ascii="Arial Unicode MS" w:eastAsia="Arial Unicode MS" w:hAnsi="Arial Unicode MS" w:hint="eastAsia"/>
          <w:lang w:eastAsia="zh-CN"/>
        </w:rPr>
        <w:t>【“蝴蝶健康”科普平台简介】</w:t>
      </w:r>
    </w:p>
    <w:p w14:paraId="46329C40" w14:textId="55165C07" w:rsidR="00F44663" w:rsidRDefault="003713E9" w:rsidP="003713E9">
      <w:pPr>
        <w:pStyle w:val="a3"/>
        <w:spacing w:before="211" w:line="408" w:lineRule="auto"/>
        <w:ind w:right="256" w:firstLine="559"/>
        <w:jc w:val="both"/>
        <w:rPr>
          <w:lang w:eastAsia="zh-CN"/>
        </w:rPr>
      </w:pPr>
      <w:r>
        <w:rPr>
          <w:spacing w:val="-10"/>
          <w:lang w:eastAsia="zh-CN"/>
        </w:rPr>
        <w:t>“蝴蝶健康”科普服务平台是由国家卫生健康委宣传司指导，中</w:t>
      </w:r>
      <w:r>
        <w:rPr>
          <w:spacing w:val="-12"/>
          <w:lang w:eastAsia="zh-CN"/>
        </w:rPr>
        <w:t>国医师协会健康传播工作委员会开发运维，坚持专业、公益的建设导</w:t>
      </w:r>
      <w:r>
        <w:rPr>
          <w:spacing w:val="-17"/>
          <w:lang w:eastAsia="zh-CN"/>
        </w:rPr>
        <w:t>向，致力于打造国内最便捷、最平民化的医学科普平台。平台以</w:t>
      </w:r>
      <w:r>
        <w:rPr>
          <w:lang w:eastAsia="zh-CN"/>
        </w:rPr>
        <w:t>2951个成员和10个省级健康传播工作委员会团队成员强大的优质科普生</w:t>
      </w:r>
      <w:r>
        <w:rPr>
          <w:spacing w:val="-5"/>
          <w:lang w:eastAsia="zh-CN"/>
        </w:rPr>
        <w:t>产力为坚实基础，年生产优质医学科普作品及资讯</w:t>
      </w:r>
      <w:r>
        <w:rPr>
          <w:lang w:eastAsia="zh-CN"/>
        </w:rPr>
        <w:t>20</w:t>
      </w:r>
      <w:r>
        <w:rPr>
          <w:spacing w:val="-9"/>
          <w:lang w:eastAsia="zh-CN"/>
        </w:rPr>
        <w:t>余万条。平台</w:t>
      </w:r>
      <w:r>
        <w:rPr>
          <w:spacing w:val="-8"/>
          <w:lang w:eastAsia="zh-CN"/>
        </w:rPr>
        <w:t>拥有百万级粉丝的医学科普专家近百名，覆盖各专业领域，针对热点</w:t>
      </w:r>
      <w:r>
        <w:rPr>
          <w:spacing w:val="-9"/>
          <w:lang w:eastAsia="zh-CN"/>
        </w:rPr>
        <w:t>问题有极强的专业解读能力，可实现第一时间发声、第一时间联动发</w:t>
      </w:r>
      <w:r>
        <w:rPr>
          <w:spacing w:val="-7"/>
          <w:lang w:eastAsia="zh-CN"/>
        </w:rPr>
        <w:t>布的机制。</w:t>
      </w:r>
    </w:p>
    <w:p w14:paraId="1EA1258F" w14:textId="55D566C3" w:rsidR="00F44663" w:rsidRDefault="003713E9">
      <w:pPr>
        <w:pStyle w:val="a3"/>
        <w:spacing w:line="408" w:lineRule="auto"/>
        <w:ind w:right="104" w:firstLine="698"/>
        <w:rPr>
          <w:lang w:eastAsia="zh-CN"/>
        </w:rPr>
      </w:pPr>
      <w:r>
        <w:rPr>
          <w:spacing w:val="-10"/>
          <w:lang w:eastAsia="zh-CN"/>
        </w:rPr>
        <w:t>“蝴蝶健康”采用严格的三级审核机制，建有“认证”和“推荐”体系，</w:t>
      </w:r>
      <w:proofErr w:type="gramStart"/>
      <w:r>
        <w:rPr>
          <w:spacing w:val="-10"/>
          <w:lang w:eastAsia="zh-CN"/>
        </w:rPr>
        <w:t>与腾讯较真</w:t>
      </w:r>
      <w:proofErr w:type="gramEnd"/>
      <w:r>
        <w:rPr>
          <w:spacing w:val="-10"/>
          <w:lang w:eastAsia="zh-CN"/>
        </w:rPr>
        <w:t>等机构建立了辟谣合作机制，联合今日头条、</w:t>
      </w:r>
      <w:proofErr w:type="gramStart"/>
      <w:r>
        <w:rPr>
          <w:spacing w:val="-12"/>
          <w:lang w:eastAsia="zh-CN"/>
        </w:rPr>
        <w:t>腾讯新闻</w:t>
      </w:r>
      <w:proofErr w:type="gramEnd"/>
      <w:r>
        <w:rPr>
          <w:spacing w:val="-12"/>
          <w:lang w:eastAsia="zh-CN"/>
        </w:rPr>
        <w:t>等开展多次“现象级”联合辟谣活动，在众多医学热点事件</w:t>
      </w:r>
      <w:r>
        <w:rPr>
          <w:spacing w:val="-13"/>
          <w:lang w:eastAsia="zh-CN"/>
        </w:rPr>
        <w:t>中发挥了重要的专业作用，打造了积极向上的网络科普生态，提升公</w:t>
      </w:r>
      <w:r>
        <w:rPr>
          <w:spacing w:val="-2"/>
          <w:lang w:eastAsia="zh-CN"/>
        </w:rPr>
        <w:t>众健康素养。</w:t>
      </w:r>
    </w:p>
    <w:p w14:paraId="272A9E6A" w14:textId="20C94E3E" w:rsidR="00F44663" w:rsidRDefault="003713E9">
      <w:pPr>
        <w:pStyle w:val="a3"/>
        <w:spacing w:line="408" w:lineRule="auto"/>
        <w:ind w:right="256" w:firstLine="559"/>
        <w:jc w:val="both"/>
        <w:rPr>
          <w:lang w:eastAsia="zh-CN"/>
        </w:rPr>
      </w:pPr>
      <w:r>
        <w:rPr>
          <w:spacing w:val="-9"/>
          <w:lang w:eastAsia="zh-CN"/>
        </w:rPr>
        <w:t>目前四川大学华西医院、上海瑞金医院、中南大学湘雅医院、江苏省人民医院、南通大学附属医院等</w:t>
      </w:r>
      <w:r w:rsidR="00D4024D">
        <w:rPr>
          <w:lang w:eastAsia="zh-CN"/>
        </w:rPr>
        <w:t>37</w:t>
      </w:r>
      <w:r w:rsidR="00D4024D">
        <w:rPr>
          <w:rFonts w:hint="eastAsia"/>
          <w:spacing w:val="-15"/>
          <w:lang w:eastAsia="zh-CN"/>
        </w:rPr>
        <w:t>个</w:t>
      </w:r>
      <w:proofErr w:type="gramStart"/>
      <w:r w:rsidR="007D6586">
        <w:rPr>
          <w:rFonts w:hint="eastAsia"/>
          <w:spacing w:val="-15"/>
          <w:lang w:eastAsia="zh-CN"/>
        </w:rPr>
        <w:t>优选</w:t>
      </w:r>
      <w:r w:rsidR="00D4024D">
        <w:rPr>
          <w:rFonts w:hint="eastAsia"/>
          <w:spacing w:val="-15"/>
          <w:lang w:eastAsia="zh-CN"/>
        </w:rPr>
        <w:t>自</w:t>
      </w:r>
      <w:proofErr w:type="gramEnd"/>
      <w:r w:rsidR="00D4024D">
        <w:rPr>
          <w:rFonts w:hint="eastAsia"/>
          <w:spacing w:val="-15"/>
          <w:lang w:eastAsia="zh-CN"/>
        </w:rPr>
        <w:t>媒体</w:t>
      </w:r>
      <w:r>
        <w:rPr>
          <w:spacing w:val="-7"/>
          <w:lang w:eastAsia="zh-CN"/>
        </w:rPr>
        <w:t>作为试点接入，</w:t>
      </w:r>
      <w:r w:rsidR="00D4024D">
        <w:rPr>
          <w:rFonts w:hint="eastAsia"/>
          <w:lang w:eastAsia="zh-CN"/>
        </w:rPr>
        <w:t>最新版本</w:t>
      </w:r>
      <w:r>
        <w:rPr>
          <w:spacing w:val="-16"/>
          <w:lang w:eastAsia="zh-CN"/>
        </w:rPr>
        <w:t>将于</w:t>
      </w:r>
      <w:r w:rsidR="00D4024D">
        <w:rPr>
          <w:rFonts w:hint="eastAsia"/>
          <w:spacing w:val="-16"/>
          <w:lang w:eastAsia="zh-CN"/>
        </w:rPr>
        <w:t>近期</w:t>
      </w:r>
      <w:r>
        <w:rPr>
          <w:spacing w:val="-15"/>
          <w:lang w:eastAsia="zh-CN"/>
        </w:rPr>
        <w:t>上线。</w:t>
      </w:r>
    </w:p>
    <w:p w14:paraId="290C1C94" w14:textId="77777777" w:rsidR="00F44663" w:rsidRDefault="00F44663">
      <w:pPr>
        <w:spacing w:line="408" w:lineRule="auto"/>
        <w:jc w:val="both"/>
        <w:rPr>
          <w:lang w:eastAsia="zh-CN"/>
        </w:rPr>
        <w:sectPr w:rsidR="00F44663">
          <w:pgSz w:w="11910" w:h="16840"/>
          <w:pgMar w:top="1520" w:right="1540" w:bottom="280" w:left="1680" w:header="720" w:footer="720" w:gutter="0"/>
          <w:cols w:space="720"/>
        </w:sectPr>
      </w:pPr>
    </w:p>
    <w:p w14:paraId="50B12BF6" w14:textId="77777777" w:rsidR="00F44663" w:rsidRDefault="003713E9">
      <w:pPr>
        <w:pStyle w:val="2"/>
        <w:rPr>
          <w:lang w:eastAsia="zh-CN"/>
        </w:rPr>
      </w:pPr>
      <w:r>
        <w:rPr>
          <w:lang w:eastAsia="zh-CN"/>
        </w:rPr>
        <w:lastRenderedPageBreak/>
        <w:t>【“蝴蝶学院”孵化平台简介】</w:t>
      </w:r>
    </w:p>
    <w:p w14:paraId="37F0602C" w14:textId="77777777" w:rsidR="00F44663" w:rsidRDefault="003713E9">
      <w:pPr>
        <w:pStyle w:val="a3"/>
        <w:spacing w:before="211" w:line="408" w:lineRule="auto"/>
        <w:ind w:right="220" w:firstLine="619"/>
        <w:rPr>
          <w:lang w:eastAsia="zh-CN"/>
        </w:rPr>
      </w:pPr>
      <w:r>
        <w:rPr>
          <w:spacing w:val="-3"/>
          <w:lang w:eastAsia="zh-CN"/>
        </w:rPr>
        <w:t>“蝴蝶学院”孵化平台为中国医师协会健康传播工作委员会发</w:t>
      </w:r>
      <w:r>
        <w:rPr>
          <w:spacing w:val="-8"/>
          <w:lang w:eastAsia="zh-CN"/>
        </w:rPr>
        <w:t>起创建的新型培训共享平台和健康传播智库，致力于开展健康传播新</w:t>
      </w:r>
      <w:r>
        <w:rPr>
          <w:spacing w:val="-10"/>
          <w:lang w:eastAsia="zh-CN"/>
        </w:rPr>
        <w:t>媒体人才的培育孵化与健康传播领域的研究，助力“健康中国”战略的实施。蝴蝶学院由国家卫生健康委宣传司指导，由中国医师协会和</w:t>
      </w:r>
      <w:r>
        <w:rPr>
          <w:spacing w:val="-7"/>
          <w:lang w:eastAsia="zh-CN"/>
        </w:rPr>
        <w:t>中国传媒大学健康中国创新传播研究中心共同打造运维。</w:t>
      </w:r>
    </w:p>
    <w:p w14:paraId="1BA64FBA" w14:textId="77777777" w:rsidR="00F44663" w:rsidRDefault="003713E9">
      <w:pPr>
        <w:pStyle w:val="a3"/>
        <w:spacing w:line="408" w:lineRule="auto"/>
        <w:ind w:right="104" w:firstLine="559"/>
        <w:rPr>
          <w:lang w:eastAsia="zh-CN"/>
        </w:rPr>
      </w:pPr>
      <w:r>
        <w:rPr>
          <w:spacing w:val="-7"/>
          <w:lang w:eastAsia="zh-CN"/>
        </w:rPr>
        <w:t>蝴蝶学院作为互联网+时代的创新型培训共享平台，秉承“开放、</w:t>
      </w:r>
      <w:r>
        <w:rPr>
          <w:spacing w:val="-13"/>
          <w:lang w:eastAsia="zh-CN"/>
        </w:rPr>
        <w:t>平等、共享”的互联网精神，建立“线上”与“线下”的双轨培训体</w:t>
      </w:r>
      <w:r>
        <w:rPr>
          <w:spacing w:val="-11"/>
          <w:lang w:eastAsia="zh-CN"/>
        </w:rPr>
        <w:t>系。线下蝴蝶学院以一个总基地、一个研究中心、二十个新媒体实训</w:t>
      </w:r>
      <w:r>
        <w:rPr>
          <w:spacing w:val="-14"/>
          <w:lang w:eastAsia="zh-CN"/>
        </w:rPr>
        <w:t>基地为依托</w:t>
      </w:r>
      <w:r>
        <w:rPr>
          <w:lang w:eastAsia="zh-CN"/>
        </w:rPr>
        <w:t>（</w:t>
      </w:r>
      <w:r>
        <w:rPr>
          <w:spacing w:val="-9"/>
          <w:lang w:eastAsia="zh-CN"/>
        </w:rPr>
        <w:t>四川大学华西医院、中国医科大学附属第一医院、北京儿童医院、南开大学继续教育学院等</w:t>
      </w:r>
      <w:r>
        <w:rPr>
          <w:spacing w:val="-31"/>
          <w:lang w:eastAsia="zh-CN"/>
        </w:rPr>
        <w:t>）</w:t>
      </w:r>
      <w:r>
        <w:rPr>
          <w:spacing w:val="-7"/>
          <w:lang w:eastAsia="zh-CN"/>
        </w:rPr>
        <w:t>，已经形成辐射全国的二级培</w:t>
      </w:r>
      <w:r>
        <w:rPr>
          <w:spacing w:val="-11"/>
          <w:lang w:eastAsia="zh-CN"/>
        </w:rPr>
        <w:t>训体系。线上蝴蝶学院采用“直播课堂”、“今日我主讲”、“健康</w:t>
      </w:r>
      <w:r>
        <w:rPr>
          <w:spacing w:val="-12"/>
          <w:lang w:eastAsia="zh-CN"/>
        </w:rPr>
        <w:t>专题慕课”等新媒体形式定期推出在线课程，是医疗行业新媒体能力</w:t>
      </w:r>
      <w:r>
        <w:rPr>
          <w:spacing w:val="-7"/>
          <w:lang w:eastAsia="zh-CN"/>
        </w:rPr>
        <w:t>提升的终身学习场所。</w:t>
      </w:r>
    </w:p>
    <w:p w14:paraId="564D60F2" w14:textId="77777777" w:rsidR="00F44663" w:rsidRDefault="003713E9">
      <w:pPr>
        <w:pStyle w:val="a3"/>
        <w:spacing w:line="408" w:lineRule="auto"/>
        <w:ind w:right="104" w:firstLine="559"/>
        <w:rPr>
          <w:lang w:eastAsia="zh-CN"/>
        </w:rPr>
      </w:pPr>
      <w:r>
        <w:rPr>
          <w:spacing w:val="-3"/>
          <w:lang w:eastAsia="zh-CN"/>
        </w:rPr>
        <w:t>蝴蝶学院的师资队伍建设命名为“彩蝶孵化计划”， “孵化人</w:t>
      </w:r>
      <w:r>
        <w:rPr>
          <w:spacing w:val="-10"/>
          <w:lang w:eastAsia="zh-CN"/>
        </w:rPr>
        <w:t>才、挖掘人才、聚合人才”三者并举，打造实战型、多维度的健康新</w:t>
      </w:r>
      <w:r>
        <w:rPr>
          <w:spacing w:val="-14"/>
          <w:lang w:eastAsia="zh-CN"/>
        </w:rPr>
        <w:t>媒体讲师团。蝴蝶学院特训营</w:t>
      </w:r>
      <w:proofErr w:type="gramStart"/>
      <w:r>
        <w:rPr>
          <w:spacing w:val="-14"/>
          <w:lang w:eastAsia="zh-CN"/>
        </w:rPr>
        <w:t>暨健康</w:t>
      </w:r>
      <w:proofErr w:type="gramEnd"/>
      <w:r>
        <w:rPr>
          <w:spacing w:val="-14"/>
          <w:lang w:eastAsia="zh-CN"/>
        </w:rPr>
        <w:t>传播金牌讲师大赛在全国健康传</w:t>
      </w:r>
      <w:r>
        <w:rPr>
          <w:spacing w:val="-8"/>
          <w:lang w:eastAsia="zh-CN"/>
        </w:rPr>
        <w:t>播领域富有盛名。目前蝴蝶学院推出的个性化菜单式</w:t>
      </w:r>
      <w:proofErr w:type="gramStart"/>
      <w:r>
        <w:rPr>
          <w:spacing w:val="-8"/>
          <w:lang w:eastAsia="zh-CN"/>
        </w:rPr>
        <w:t>课程广</w:t>
      </w:r>
      <w:proofErr w:type="gramEnd"/>
      <w:r>
        <w:rPr>
          <w:spacing w:val="-8"/>
          <w:lang w:eastAsia="zh-CN"/>
        </w:rPr>
        <w:t xml:space="preserve">受欢迎， </w:t>
      </w:r>
      <w:r>
        <w:rPr>
          <w:spacing w:val="-10"/>
          <w:lang w:eastAsia="zh-CN"/>
        </w:rPr>
        <w:t>金牌讲师先后受清华大学健康传播研究所、新疆医学会等邀请组团授</w:t>
      </w:r>
      <w:r>
        <w:rPr>
          <w:spacing w:val="-3"/>
          <w:lang w:eastAsia="zh-CN"/>
        </w:rPr>
        <w:t>课，已成为国内健康类新媒体人才的第一孵化平台。</w:t>
      </w:r>
    </w:p>
    <w:p w14:paraId="718CFD9A" w14:textId="77777777" w:rsidR="00F44663" w:rsidRDefault="00F44663">
      <w:pPr>
        <w:spacing w:line="408" w:lineRule="auto"/>
        <w:rPr>
          <w:lang w:eastAsia="zh-CN"/>
        </w:rPr>
        <w:sectPr w:rsidR="00F44663">
          <w:pgSz w:w="11910" w:h="16840"/>
          <w:pgMar w:top="1460" w:right="1540" w:bottom="280" w:left="1680" w:header="720" w:footer="720" w:gutter="0"/>
          <w:cols w:space="720"/>
        </w:sectPr>
      </w:pPr>
    </w:p>
    <w:p w14:paraId="48E9E70B" w14:textId="77777777" w:rsidR="00F44663" w:rsidRDefault="003713E9">
      <w:pPr>
        <w:pStyle w:val="2"/>
        <w:rPr>
          <w:lang w:eastAsia="zh-CN"/>
        </w:rPr>
      </w:pPr>
      <w:r>
        <w:rPr>
          <w:lang w:eastAsia="zh-CN"/>
        </w:rPr>
        <w:lastRenderedPageBreak/>
        <w:t>【“蝴蝶公益”共享平台简介】</w:t>
      </w:r>
    </w:p>
    <w:p w14:paraId="505172A1" w14:textId="77777777" w:rsidR="00F44663" w:rsidRDefault="003713E9">
      <w:pPr>
        <w:pStyle w:val="a3"/>
        <w:spacing w:before="211" w:line="408" w:lineRule="auto"/>
        <w:ind w:right="253" w:firstLine="559"/>
        <w:jc w:val="both"/>
        <w:rPr>
          <w:lang w:eastAsia="zh-CN"/>
        </w:rPr>
      </w:pPr>
      <w:r>
        <w:rPr>
          <w:spacing w:val="-11"/>
          <w:lang w:eastAsia="zh-CN"/>
        </w:rPr>
        <w:t>“蝴蝶公益”共享平台为中国医师协会健康传播工作委员会建设</w:t>
      </w:r>
      <w:r>
        <w:rPr>
          <w:spacing w:val="-23"/>
          <w:lang w:eastAsia="zh-CN"/>
        </w:rPr>
        <w:t xml:space="preserve">打造的“蝴蝶健康”科普平台、“蝴蝶学院”孵化平台、“蝴蝶公益” </w:t>
      </w:r>
      <w:r>
        <w:rPr>
          <w:spacing w:val="-19"/>
          <w:lang w:eastAsia="zh-CN"/>
        </w:rPr>
        <w:t>共享平台等三大平台之一，构建 “蝴蝶健康”科普平台为主体，“一</w:t>
      </w:r>
      <w:r>
        <w:rPr>
          <w:spacing w:val="-8"/>
          <w:lang w:eastAsia="zh-CN"/>
        </w:rPr>
        <w:t>体二翼”的立体格局，互为支撑互为供给。</w:t>
      </w:r>
    </w:p>
    <w:p w14:paraId="5FA757F6" w14:textId="77777777" w:rsidR="00F44663" w:rsidRDefault="003713E9">
      <w:pPr>
        <w:pStyle w:val="a3"/>
        <w:spacing w:line="408" w:lineRule="auto"/>
        <w:ind w:right="253" w:firstLine="559"/>
        <w:jc w:val="both"/>
        <w:rPr>
          <w:lang w:eastAsia="zh-CN"/>
        </w:rPr>
      </w:pPr>
      <w:r>
        <w:rPr>
          <w:spacing w:val="-10"/>
          <w:lang w:eastAsia="zh-CN"/>
        </w:rPr>
        <w:t>“蝴蝶公益”共享平台旨在以健康传播之力开展专项、专类的公</w:t>
      </w:r>
      <w:r>
        <w:rPr>
          <w:spacing w:val="-12"/>
          <w:lang w:eastAsia="zh-CN"/>
        </w:rPr>
        <w:t>益活动，先后与今日头条的“头条寻人”开展全国性合作，目前已经成功</w:t>
      </w:r>
      <w:proofErr w:type="gramStart"/>
      <w:r>
        <w:rPr>
          <w:spacing w:val="-12"/>
          <w:lang w:eastAsia="zh-CN"/>
        </w:rPr>
        <w:t>寻找失联的</w:t>
      </w:r>
      <w:proofErr w:type="gramEnd"/>
      <w:r>
        <w:rPr>
          <w:spacing w:val="-12"/>
          <w:lang w:eastAsia="zh-CN"/>
        </w:rPr>
        <w:t>“三无病人”30</w:t>
      </w:r>
      <w:r>
        <w:rPr>
          <w:lang w:eastAsia="zh-CN"/>
        </w:rPr>
        <w:t xml:space="preserve"> 余名，与“蝴蝶学院”联合开展的</w:t>
      </w:r>
    </w:p>
    <w:p w14:paraId="31E67187" w14:textId="77777777" w:rsidR="00F44663" w:rsidRDefault="003713E9">
      <w:pPr>
        <w:pStyle w:val="a3"/>
        <w:spacing w:line="408" w:lineRule="auto"/>
        <w:ind w:right="105"/>
        <w:rPr>
          <w:lang w:eastAsia="zh-CN"/>
        </w:rPr>
      </w:pPr>
      <w:r>
        <w:rPr>
          <w:spacing w:val="-11"/>
          <w:lang w:eastAsia="zh-CN"/>
        </w:rPr>
        <w:t xml:space="preserve">“彩蝶孵化计划”，先后走进云南腾冲、苏北邳州等举办健康公益讲堂，提升健康传播技能。基于“蝴蝶健康”科普平台的“蝴蝶公益” </w:t>
      </w:r>
      <w:r>
        <w:rPr>
          <w:spacing w:val="1"/>
          <w:lang w:eastAsia="zh-CN"/>
        </w:rPr>
        <w:t>运行模式则为国内健康传播领域首次创新性采用全民阅读健康科普</w:t>
      </w:r>
      <w:r>
        <w:rPr>
          <w:spacing w:val="-4"/>
          <w:lang w:eastAsia="zh-CN"/>
        </w:rPr>
        <w:t>换取奖励积分</w:t>
      </w:r>
      <w:r>
        <w:rPr>
          <w:lang w:eastAsia="zh-CN"/>
        </w:rPr>
        <w:t>（</w:t>
      </w:r>
      <w:r>
        <w:rPr>
          <w:spacing w:val="-8"/>
          <w:lang w:eastAsia="zh-CN"/>
        </w:rPr>
        <w:t>网络虚拟“蝴蝶币”</w:t>
      </w:r>
      <w:r>
        <w:rPr>
          <w:spacing w:val="-21"/>
          <w:lang w:eastAsia="zh-CN"/>
        </w:rPr>
        <w:t>）</w:t>
      </w:r>
      <w:r>
        <w:rPr>
          <w:spacing w:val="-5"/>
          <w:lang w:eastAsia="zh-CN"/>
        </w:rPr>
        <w:t>的新模式，以共同推动全民阅</w:t>
      </w:r>
      <w:r>
        <w:rPr>
          <w:spacing w:val="-12"/>
          <w:lang w:eastAsia="zh-CN"/>
        </w:rPr>
        <w:t>读健康知识的参与度和主动性。同时联动相关基金会或爱心企业，通</w:t>
      </w:r>
      <w:r>
        <w:rPr>
          <w:lang w:eastAsia="zh-CN"/>
        </w:rPr>
        <w:t>过捐赠虚拟“蝴蝶币” 的方式，对一些特殊群体、特殊疾病给予定</w:t>
      </w:r>
      <w:r>
        <w:rPr>
          <w:spacing w:val="-19"/>
          <w:lang w:eastAsia="zh-CN"/>
        </w:rPr>
        <w:t xml:space="preserve">向的公益支持，通过 </w:t>
      </w:r>
      <w:r>
        <w:rPr>
          <w:lang w:eastAsia="zh-CN"/>
        </w:rPr>
        <w:t>10</w:t>
      </w:r>
      <w:r>
        <w:rPr>
          <w:spacing w:val="-14"/>
          <w:lang w:eastAsia="zh-CN"/>
        </w:rPr>
        <w:t xml:space="preserve"> </w:t>
      </w:r>
      <w:proofErr w:type="gramStart"/>
      <w:r>
        <w:rPr>
          <w:spacing w:val="-14"/>
          <w:lang w:eastAsia="zh-CN"/>
        </w:rPr>
        <w:t>个</w:t>
      </w:r>
      <w:proofErr w:type="gramEnd"/>
      <w:r>
        <w:rPr>
          <w:spacing w:val="-14"/>
          <w:lang w:eastAsia="zh-CN"/>
        </w:rPr>
        <w:t xml:space="preserve">省级健康传播工作委员会和 </w:t>
      </w:r>
      <w:r>
        <w:rPr>
          <w:lang w:eastAsia="zh-CN"/>
        </w:rPr>
        <w:t>20</w:t>
      </w:r>
      <w:r>
        <w:rPr>
          <w:spacing w:val="-13"/>
          <w:lang w:eastAsia="zh-CN"/>
        </w:rPr>
        <w:t xml:space="preserve"> </w:t>
      </w:r>
      <w:proofErr w:type="gramStart"/>
      <w:r>
        <w:rPr>
          <w:spacing w:val="-13"/>
          <w:lang w:eastAsia="zh-CN"/>
        </w:rPr>
        <w:t>个</w:t>
      </w:r>
      <w:proofErr w:type="gramEnd"/>
      <w:r>
        <w:rPr>
          <w:spacing w:val="-13"/>
          <w:lang w:eastAsia="zh-CN"/>
        </w:rPr>
        <w:t>新媒体实</w:t>
      </w:r>
      <w:r>
        <w:rPr>
          <w:spacing w:val="-3"/>
          <w:lang w:eastAsia="zh-CN"/>
        </w:rPr>
        <w:t>训基地的强大网络</w:t>
      </w:r>
      <w:proofErr w:type="gramStart"/>
      <w:r>
        <w:rPr>
          <w:spacing w:val="-3"/>
          <w:lang w:eastAsia="zh-CN"/>
        </w:rPr>
        <w:t>组织线</w:t>
      </w:r>
      <w:proofErr w:type="gramEnd"/>
      <w:r>
        <w:rPr>
          <w:spacing w:val="-3"/>
          <w:lang w:eastAsia="zh-CN"/>
        </w:rPr>
        <w:t>上与线下相结合的公益行动。</w:t>
      </w:r>
    </w:p>
    <w:sectPr w:rsidR="00F44663">
      <w:pgSz w:w="11910" w:h="16840"/>
      <w:pgMar w:top="1460" w:right="15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Malgun Gothic Semilight"/>
    <w:panose1 w:val="020B0604020202020204"/>
    <w:charset w:val="86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663"/>
    <w:rsid w:val="003713E9"/>
    <w:rsid w:val="00460608"/>
    <w:rsid w:val="00636662"/>
    <w:rsid w:val="007D6586"/>
    <w:rsid w:val="00D4024D"/>
    <w:rsid w:val="00F44663"/>
    <w:rsid w:val="00FB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4727"/>
  <w15:docId w15:val="{99C5A0E4-AD8A-44C3-B8BD-87518AEA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" w:eastAsia="仿宋" w:hAnsi="仿宋" w:cs="仿宋"/>
    </w:rPr>
  </w:style>
  <w:style w:type="paragraph" w:styleId="1">
    <w:name w:val="heading 1"/>
    <w:basedOn w:val="a"/>
    <w:uiPriority w:val="9"/>
    <w:qFormat/>
    <w:pPr>
      <w:ind w:left="1473"/>
      <w:outlineLvl w:val="0"/>
    </w:pPr>
    <w:rPr>
      <w:rFonts w:ascii="STZhongsong" w:eastAsia="STZhongsong" w:hAnsi="STZhongsong" w:cs="STZhongsong"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line="460" w:lineRule="exact"/>
      <w:ind w:left="2545"/>
      <w:outlineLvl w:val="1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1"/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 shilinling</dc:creator>
  <cp:lastModifiedBy>陈 善良</cp:lastModifiedBy>
  <cp:revision>10</cp:revision>
  <dcterms:created xsi:type="dcterms:W3CDTF">2019-10-24T11:18:00Z</dcterms:created>
  <dcterms:modified xsi:type="dcterms:W3CDTF">2020-01-26T10:50:00Z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2019-10-24T00:00:00Z</vt:filetime>
  </property>
</Properties>
</file>